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B38B3" w14:textId="77777777" w:rsidR="00E675BE" w:rsidRPr="00E675BE" w:rsidRDefault="00E675BE" w:rsidP="0004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BE">
        <w:rPr>
          <w:rFonts w:ascii="Times New Roman" w:hAnsi="Times New Roman" w:cs="Times New Roman"/>
          <w:b/>
          <w:sz w:val="24"/>
          <w:szCs w:val="24"/>
        </w:rPr>
        <w:t>In Kazakhstan, we are learning to be bilingual:</w:t>
      </w:r>
    </w:p>
    <w:p w14:paraId="471D9E17" w14:textId="6C5E4618" w:rsidR="00E675BE" w:rsidRDefault="00383900" w:rsidP="0004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675BE" w:rsidRPr="00E675BE">
        <w:rPr>
          <w:rFonts w:ascii="Times New Roman" w:hAnsi="Times New Roman" w:cs="Times New Roman"/>
          <w:b/>
          <w:sz w:val="24"/>
          <w:szCs w:val="24"/>
        </w:rPr>
        <w:t>Language Flagsh</w:t>
      </w:r>
      <w:r w:rsidR="00E675BE">
        <w:rPr>
          <w:rFonts w:ascii="Times New Roman" w:hAnsi="Times New Roman" w:cs="Times New Roman"/>
          <w:b/>
          <w:sz w:val="24"/>
          <w:szCs w:val="24"/>
        </w:rPr>
        <w:t>ip program at al-Farabi Kazakh N</w:t>
      </w:r>
      <w:r w:rsidR="00E675BE" w:rsidRPr="00E675BE">
        <w:rPr>
          <w:rFonts w:ascii="Times New Roman" w:hAnsi="Times New Roman" w:cs="Times New Roman"/>
          <w:b/>
          <w:sz w:val="24"/>
          <w:szCs w:val="24"/>
        </w:rPr>
        <w:t>ational University</w:t>
      </w:r>
    </w:p>
    <w:p w14:paraId="4AB9F0AD" w14:textId="77777777" w:rsidR="003F7258" w:rsidRPr="00E675BE" w:rsidRDefault="003F7258" w:rsidP="003B4644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87DB8" w14:textId="1C8D85D5" w:rsidR="00383900" w:rsidRPr="000421BE" w:rsidRDefault="00383900" w:rsidP="000421B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August 2014, a Cooperation a</w:t>
      </w:r>
      <w:r w:rsidRPr="00383900">
        <w:rPr>
          <w:rFonts w:ascii="Times New Roman" w:hAnsi="Times New Roman" w:cs="Times New Roman"/>
          <w:sz w:val="24"/>
          <w:szCs w:val="24"/>
        </w:rPr>
        <w:t>greement was s</w:t>
      </w:r>
      <w:r>
        <w:rPr>
          <w:rFonts w:ascii="Times New Roman" w:hAnsi="Times New Roman" w:cs="Times New Roman"/>
          <w:sz w:val="24"/>
          <w:szCs w:val="24"/>
        </w:rPr>
        <w:t>igned between al-Farabi Kazakh N</w:t>
      </w:r>
      <w:r w:rsidRPr="00383900">
        <w:rPr>
          <w:rFonts w:ascii="Times New Roman" w:hAnsi="Times New Roman" w:cs="Times New Roman"/>
          <w:sz w:val="24"/>
          <w:szCs w:val="24"/>
        </w:rPr>
        <w:t>ational University and the American Councils for International Education (ACCELS).</w:t>
      </w:r>
      <w:r w:rsidR="000421BE">
        <w:rPr>
          <w:rFonts w:ascii="Times New Roman" w:hAnsi="Times New Roman" w:cs="Times New Roman"/>
          <w:sz w:val="24"/>
          <w:szCs w:val="24"/>
        </w:rPr>
        <w:t xml:space="preserve"> </w:t>
      </w:r>
      <w:r w:rsidR="00934DFE">
        <w:rPr>
          <w:rFonts w:ascii="Times New Roman" w:hAnsi="Times New Roman" w:cs="Times New Roman"/>
          <w:bCs/>
          <w:color w:val="000000"/>
          <w:sz w:val="24"/>
          <w:szCs w:val="24"/>
        </w:rPr>
        <w:t>Al-Farabi Kazakh N</w:t>
      </w:r>
      <w:r w:rsidR="00934DFE" w:rsidRPr="0093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ational University has </w:t>
      </w:r>
      <w:r w:rsidR="00273B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hospitably opened its doors to the “Language Flagship” program </w:t>
      </w:r>
      <w:r w:rsidR="00124C27">
        <w:rPr>
          <w:rFonts w:ascii="Times New Roman" w:hAnsi="Times New Roman" w:cs="Times New Roman"/>
          <w:bCs/>
          <w:color w:val="000000"/>
          <w:sz w:val="24"/>
          <w:szCs w:val="24"/>
        </w:rPr>
        <w:t>and for ten</w:t>
      </w:r>
      <w:bookmarkStart w:id="0" w:name="_GoBack"/>
      <w:bookmarkEnd w:id="0"/>
      <w:r w:rsidR="00934DFE" w:rsidRPr="0093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years now, students from Bryn Mawr College, Portland State University, University of California Los Angeles, University of Wisconsin-Madison, University of North Georgia have been</w:t>
      </w:r>
      <w:r w:rsidR="00273B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studying at the Department of “</w:t>
      </w:r>
      <w:r w:rsidR="00934DFE" w:rsidRPr="00934DFE">
        <w:rPr>
          <w:rFonts w:ascii="Times New Roman" w:hAnsi="Times New Roman" w:cs="Times New Roman"/>
          <w:bCs/>
          <w:color w:val="000000"/>
          <w:sz w:val="24"/>
          <w:szCs w:val="24"/>
        </w:rPr>
        <w:t>Fo</w:t>
      </w:r>
      <w:r w:rsidR="00273BDC">
        <w:rPr>
          <w:rFonts w:ascii="Times New Roman" w:hAnsi="Times New Roman" w:cs="Times New Roman"/>
          <w:bCs/>
          <w:color w:val="000000"/>
          <w:sz w:val="24"/>
          <w:szCs w:val="24"/>
        </w:rPr>
        <w:t>reign Philology and Translation Studies”</w:t>
      </w:r>
      <w:r w:rsidR="00934DFE" w:rsidRPr="0093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494FCC1" w14:textId="77777777" w:rsidR="000421BE" w:rsidRDefault="009C4275" w:rsidP="000421BE">
      <w:pPr>
        <w:pStyle w:val="a3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At A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l-Farabi KazNU, </w:t>
      </w:r>
      <w:r w:rsid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students of the Flagship program in a bilingual situation get </w:t>
      </w:r>
      <w:r w:rsid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 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opportunity to communicate in Russian </w:t>
      </w:r>
      <w:r w:rsidR="001A3173">
        <w:rPr>
          <w:rFonts w:ascii="Times New Roman" w:hAnsi="Times New Roman" w:cs="Times New Roman"/>
          <w:bCs/>
          <w:color w:val="000000"/>
          <w:sz w:val="24"/>
          <w:szCs w:val="24"/>
        </w:rPr>
        <w:t>every day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They listen to lectures, study in a group, work with a teacher 4 hours a week </w:t>
      </w:r>
      <w:r w:rsidR="001A3173">
        <w:rPr>
          <w:rFonts w:ascii="Times New Roman" w:hAnsi="Times New Roman" w:cs="Times New Roman"/>
          <w:bCs/>
          <w:color w:val="000000"/>
          <w:sz w:val="24"/>
          <w:szCs w:val="24"/>
        </w:rPr>
        <w:t>‘one on one’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live </w:t>
      </w:r>
      <w:r w:rsidR="001A3173">
        <w:rPr>
          <w:rFonts w:ascii="Times New Roman" w:hAnsi="Times New Roman" w:cs="Times New Roman"/>
          <w:bCs/>
          <w:color w:val="000000"/>
          <w:sz w:val="24"/>
          <w:szCs w:val="24"/>
        </w:rPr>
        <w:t>with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families, </w:t>
      </w:r>
      <w:r w:rsidR="001A3173">
        <w:rPr>
          <w:rFonts w:ascii="Times New Roman" w:hAnsi="Times New Roman" w:cs="Times New Roman"/>
          <w:bCs/>
          <w:color w:val="000000"/>
          <w:sz w:val="24"/>
          <w:szCs w:val="24"/>
        </w:rPr>
        <w:t>attend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spec</w:t>
      </w:r>
      <w:r w:rsidR="0096084A">
        <w:rPr>
          <w:rFonts w:ascii="Times New Roman" w:hAnsi="Times New Roman" w:cs="Times New Roman"/>
          <w:bCs/>
          <w:color w:val="000000"/>
          <w:sz w:val="24"/>
          <w:szCs w:val="24"/>
        </w:rPr>
        <w:t>ial courses in their specialty,</w:t>
      </w:r>
      <w:r w:rsidR="009608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96084A">
        <w:rPr>
          <w:rFonts w:ascii="Times New Roman" w:hAnsi="Times New Roman" w:cs="Times New Roman"/>
          <w:bCs/>
          <w:color w:val="000000"/>
          <w:sz w:val="24"/>
          <w:szCs w:val="24"/>
        </w:rPr>
        <w:t>do an internship</w:t>
      </w:r>
      <w:r w:rsidR="001A3173" w:rsidRPr="001A317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2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11B2">
        <w:rPr>
          <w:rFonts w:ascii="Times New Roman" w:hAnsi="Times New Roman" w:cs="Times New Roman"/>
          <w:sz w:val="24"/>
        </w:rPr>
        <w:t>The students of the “Flagship”</w:t>
      </w:r>
      <w:r w:rsidR="00EC083B" w:rsidRPr="00EC083B">
        <w:rPr>
          <w:rFonts w:ascii="Times New Roman" w:hAnsi="Times New Roman" w:cs="Times New Roman"/>
          <w:sz w:val="24"/>
        </w:rPr>
        <w:t xml:space="preserve"> program show a sincere interest in learning the Kazakh language and Kazakh culture. They understand that KazNU provides a great opportunity to enter the big world of Turkic languages and culture.</w:t>
      </w:r>
    </w:p>
    <w:p w14:paraId="1EBBAA93" w14:textId="64BED69D" w:rsidR="00CF307F" w:rsidRPr="000421BE" w:rsidRDefault="00925616" w:rsidP="000421BE">
      <w:pPr>
        <w:pStyle w:val="a3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 xml:space="preserve">The </w:t>
      </w:r>
      <w:r>
        <w:rPr>
          <w:rFonts w:ascii="Times New Roman" w:hAnsi="Times New Roman" w:cs="Times New Roman"/>
          <w:color w:val="000000"/>
          <w:sz w:val="24"/>
        </w:rPr>
        <w:t>10</w:t>
      </w:r>
      <w:r w:rsidRPr="00925616">
        <w:rPr>
          <w:rFonts w:ascii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F307F" w:rsidRPr="00CF307F">
        <w:rPr>
          <w:rFonts w:ascii="Times New Roman" w:hAnsi="Times New Roman" w:cs="Times New Roman"/>
          <w:color w:val="000000"/>
          <w:sz w:val="24"/>
          <w:lang w:val="kk-KZ"/>
        </w:rPr>
        <w:t>year of the Flagsh</w:t>
      </w:r>
      <w:r w:rsidR="00CF307F">
        <w:rPr>
          <w:rFonts w:ascii="Times New Roman" w:hAnsi="Times New Roman" w:cs="Times New Roman"/>
          <w:color w:val="000000"/>
          <w:sz w:val="24"/>
          <w:lang w:val="kk-KZ"/>
        </w:rPr>
        <w:t xml:space="preserve">ip program at al-Farabi Kazakh </w:t>
      </w:r>
      <w:r w:rsidR="00CF307F">
        <w:rPr>
          <w:rFonts w:ascii="Times New Roman" w:hAnsi="Times New Roman" w:cs="Times New Roman"/>
          <w:color w:val="000000"/>
          <w:sz w:val="24"/>
        </w:rPr>
        <w:t>N</w:t>
      </w:r>
      <w:r w:rsidR="00CF307F" w:rsidRPr="00CF307F">
        <w:rPr>
          <w:rFonts w:ascii="Times New Roman" w:hAnsi="Times New Roman" w:cs="Times New Roman"/>
          <w:color w:val="000000"/>
          <w:sz w:val="24"/>
          <w:lang w:val="kk-KZ"/>
        </w:rPr>
        <w:t>ational University has already ended, and we continue</w:t>
      </w:r>
      <w:r w:rsidR="001B5B8F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1B5B8F">
        <w:rPr>
          <w:rFonts w:ascii="Times New Roman" w:hAnsi="Times New Roman" w:cs="Times New Roman"/>
          <w:color w:val="000000"/>
          <w:sz w:val="24"/>
        </w:rPr>
        <w:t>warmly</w:t>
      </w:r>
      <w:r w:rsidR="00CF307F" w:rsidRPr="00CF307F">
        <w:rPr>
          <w:rFonts w:ascii="Times New Roman" w:hAnsi="Times New Roman" w:cs="Times New Roman"/>
          <w:color w:val="000000"/>
          <w:sz w:val="24"/>
          <w:lang w:val="kk-KZ"/>
        </w:rPr>
        <w:t xml:space="preserve"> to say: </w:t>
      </w:r>
      <w:r w:rsidR="00CF307F">
        <w:rPr>
          <w:rFonts w:ascii="Times New Roman" w:hAnsi="Times New Roman" w:cs="Times New Roman"/>
          <w:i/>
          <w:iCs/>
          <w:sz w:val="24"/>
        </w:rPr>
        <w:t>Welcome</w:t>
      </w:r>
      <w:r w:rsidR="00CF307F" w:rsidRPr="00CF307F">
        <w:rPr>
          <w:rFonts w:ascii="Times New Roman" w:hAnsi="Times New Roman" w:cs="Times New Roman"/>
          <w:i/>
          <w:iCs/>
          <w:sz w:val="24"/>
        </w:rPr>
        <w:t xml:space="preserve">! </w:t>
      </w:r>
      <w:r w:rsidR="00CF307F" w:rsidRPr="00A40097">
        <w:rPr>
          <w:rFonts w:ascii="Times New Roman" w:hAnsi="Times New Roman" w:cs="Times New Roman"/>
          <w:i/>
          <w:sz w:val="24"/>
          <w:lang w:val="ru-RU"/>
        </w:rPr>
        <w:t>Қош</w:t>
      </w:r>
      <w:r w:rsidR="00CF307F" w:rsidRPr="001B5B8F">
        <w:rPr>
          <w:rFonts w:ascii="Times New Roman" w:hAnsi="Times New Roman" w:cs="Times New Roman"/>
          <w:i/>
          <w:sz w:val="24"/>
        </w:rPr>
        <w:t xml:space="preserve"> </w:t>
      </w:r>
      <w:r w:rsidR="00CF307F" w:rsidRPr="00A40097">
        <w:rPr>
          <w:rFonts w:ascii="Times New Roman" w:hAnsi="Times New Roman" w:cs="Times New Roman"/>
          <w:i/>
          <w:sz w:val="24"/>
          <w:lang w:val="ru-RU"/>
        </w:rPr>
        <w:t>келдіңіздер</w:t>
      </w:r>
      <w:r w:rsidR="00CF307F" w:rsidRPr="001B5B8F">
        <w:rPr>
          <w:rFonts w:ascii="Times New Roman" w:hAnsi="Times New Roman" w:cs="Times New Roman"/>
          <w:sz w:val="24"/>
        </w:rPr>
        <w:t xml:space="preserve">! </w:t>
      </w:r>
      <w:r w:rsidR="00CF307F" w:rsidRPr="00A40097">
        <w:rPr>
          <w:rFonts w:ascii="Times New Roman" w:hAnsi="Times New Roman" w:cs="Times New Roman"/>
          <w:i/>
          <w:sz w:val="24"/>
          <w:lang w:val="ru-RU"/>
        </w:rPr>
        <w:t>Добро</w:t>
      </w:r>
      <w:r w:rsidR="00CF307F" w:rsidRPr="001B5B8F">
        <w:rPr>
          <w:rFonts w:ascii="Times New Roman" w:hAnsi="Times New Roman" w:cs="Times New Roman"/>
          <w:i/>
          <w:sz w:val="24"/>
        </w:rPr>
        <w:t xml:space="preserve"> </w:t>
      </w:r>
      <w:r w:rsidR="00CF307F" w:rsidRPr="00A40097">
        <w:rPr>
          <w:rFonts w:ascii="Times New Roman" w:hAnsi="Times New Roman" w:cs="Times New Roman"/>
          <w:i/>
          <w:sz w:val="24"/>
          <w:lang w:val="ru-RU"/>
        </w:rPr>
        <w:t>пожаловат</w:t>
      </w:r>
      <w:r w:rsidR="00CF307F" w:rsidRPr="00C3283E">
        <w:rPr>
          <w:rFonts w:ascii="Times New Roman" w:hAnsi="Times New Roman" w:cs="Times New Roman"/>
          <w:sz w:val="24"/>
          <w:lang w:val="ru-RU"/>
        </w:rPr>
        <w:t>ь</w:t>
      </w:r>
      <w:r w:rsidR="00CF307F" w:rsidRPr="001B5B8F">
        <w:rPr>
          <w:rFonts w:ascii="Times New Roman" w:hAnsi="Times New Roman" w:cs="Times New Roman"/>
          <w:sz w:val="24"/>
        </w:rPr>
        <w:t>!</w:t>
      </w:r>
    </w:p>
    <w:p w14:paraId="3665E24A" w14:textId="208B7F5A" w:rsidR="00CF307F" w:rsidRDefault="00CF307F" w:rsidP="00CF307F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CF307F">
        <w:rPr>
          <w:rFonts w:ascii="Times New Roman" w:hAnsi="Times New Roman" w:cs="Times New Roman"/>
          <w:color w:val="000000"/>
          <w:sz w:val="24"/>
          <w:lang w:val="kk-KZ"/>
        </w:rPr>
        <w:t>We are glad to see interest in our dynamically developing country!</w:t>
      </w:r>
    </w:p>
    <w:p w14:paraId="0840CD3D" w14:textId="77777777" w:rsidR="000421BE" w:rsidRPr="000421BE" w:rsidRDefault="000421BE" w:rsidP="00CF307F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14:paraId="20EC9E7E" w14:textId="30891075" w:rsidR="000421BE" w:rsidRPr="000421BE" w:rsidRDefault="000421BE" w:rsidP="00CF307F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noProof/>
          <w:color w:val="000000"/>
          <w:lang w:val="ru-RU" w:eastAsia="ru-RU"/>
        </w:rPr>
        <w:drawing>
          <wp:inline distT="0" distB="0" distL="0" distR="0" wp14:anchorId="15491353" wp14:editId="2F77212F">
            <wp:extent cx="4953557" cy="3305175"/>
            <wp:effectExtent l="0" t="0" r="0" b="0"/>
            <wp:docPr id="2" name="Рисунок 2" descr="C:\Users\sadmin\Desktop\Флагман\студенты на фоне Каз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Флагман\студенты на фоне КазН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64" cy="33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09F57" w14:textId="390E4360" w:rsidR="000D71AD" w:rsidRPr="00F16083" w:rsidRDefault="000D71AD"/>
    <w:sectPr w:rsidR="000D71AD" w:rsidRPr="00F16083" w:rsidSect="000421B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45D43" w14:textId="77777777" w:rsidR="00D2252B" w:rsidRDefault="00D2252B" w:rsidP="009C4275">
      <w:pPr>
        <w:spacing w:after="0" w:line="240" w:lineRule="auto"/>
      </w:pPr>
      <w:r>
        <w:separator/>
      </w:r>
    </w:p>
  </w:endnote>
  <w:endnote w:type="continuationSeparator" w:id="0">
    <w:p w14:paraId="51840EEC" w14:textId="77777777" w:rsidR="00D2252B" w:rsidRDefault="00D2252B" w:rsidP="009C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2CB4" w14:textId="77777777" w:rsidR="00D2252B" w:rsidRDefault="00D2252B" w:rsidP="009C4275">
      <w:pPr>
        <w:spacing w:after="0" w:line="240" w:lineRule="auto"/>
      </w:pPr>
      <w:r>
        <w:separator/>
      </w:r>
    </w:p>
  </w:footnote>
  <w:footnote w:type="continuationSeparator" w:id="0">
    <w:p w14:paraId="6B051C4E" w14:textId="77777777" w:rsidR="00D2252B" w:rsidRDefault="00D2252B" w:rsidP="009C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56"/>
    <w:rsid w:val="000421BE"/>
    <w:rsid w:val="000D71AD"/>
    <w:rsid w:val="00103260"/>
    <w:rsid w:val="00124C27"/>
    <w:rsid w:val="00167FEB"/>
    <w:rsid w:val="001A11B2"/>
    <w:rsid w:val="001A3173"/>
    <w:rsid w:val="001B5B8F"/>
    <w:rsid w:val="001D3411"/>
    <w:rsid w:val="001E2DCE"/>
    <w:rsid w:val="00216A49"/>
    <w:rsid w:val="0024032A"/>
    <w:rsid w:val="00273BDC"/>
    <w:rsid w:val="00276264"/>
    <w:rsid w:val="00383900"/>
    <w:rsid w:val="003B4644"/>
    <w:rsid w:val="003F7258"/>
    <w:rsid w:val="00424DFD"/>
    <w:rsid w:val="005338F4"/>
    <w:rsid w:val="005C1A95"/>
    <w:rsid w:val="005E2A6A"/>
    <w:rsid w:val="005E3191"/>
    <w:rsid w:val="006D4C56"/>
    <w:rsid w:val="00714786"/>
    <w:rsid w:val="00781856"/>
    <w:rsid w:val="00786016"/>
    <w:rsid w:val="007F1F57"/>
    <w:rsid w:val="00803735"/>
    <w:rsid w:val="00824AF7"/>
    <w:rsid w:val="008D75FC"/>
    <w:rsid w:val="00925616"/>
    <w:rsid w:val="00934DFE"/>
    <w:rsid w:val="0096084A"/>
    <w:rsid w:val="009A1321"/>
    <w:rsid w:val="009C4275"/>
    <w:rsid w:val="00AA5641"/>
    <w:rsid w:val="00CF307F"/>
    <w:rsid w:val="00D11B16"/>
    <w:rsid w:val="00D2252B"/>
    <w:rsid w:val="00E464DE"/>
    <w:rsid w:val="00E675BE"/>
    <w:rsid w:val="00E90F19"/>
    <w:rsid w:val="00EC083B"/>
    <w:rsid w:val="00F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F598"/>
  <w15:docId w15:val="{BB8CCCE9-9920-456D-B91E-CE54B80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2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9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3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8F4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C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275"/>
  </w:style>
  <w:style w:type="paragraph" w:styleId="a9">
    <w:name w:val="footer"/>
    <w:basedOn w:val="a"/>
    <w:link w:val="aa"/>
    <w:uiPriority w:val="99"/>
    <w:unhideWhenUsed/>
    <w:rsid w:val="009C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Suleimenova</dc:creator>
  <cp:keywords/>
  <dc:description/>
  <cp:lastModifiedBy>Учетная запись Майкрософт</cp:lastModifiedBy>
  <cp:revision>8</cp:revision>
  <dcterms:created xsi:type="dcterms:W3CDTF">2020-04-20T19:59:00Z</dcterms:created>
  <dcterms:modified xsi:type="dcterms:W3CDTF">2024-04-04T04:40:00Z</dcterms:modified>
</cp:coreProperties>
</file>